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F899D" w14:textId="5F99649E" w:rsidR="00A021C8" w:rsidRPr="00FC2B95" w:rsidRDefault="00A021C8" w:rsidP="00E4707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C2B95">
        <w:rPr>
          <w:rFonts w:asciiTheme="minorHAnsi" w:hAnsiTheme="minorHAnsi" w:cstheme="minorHAnsi"/>
        </w:rPr>
        <w:t xml:space="preserve">Na podstawie art. 6 ust. 1 lit. a) rozporządzenia Parlamentu Europejskiego i Rady (EU) 2016/679 z dnia 27 kwietnia 2016 roku w sprawie ochrony osób fizycznych w związku </w:t>
      </w:r>
      <w:r>
        <w:rPr>
          <w:rFonts w:asciiTheme="minorHAnsi" w:hAnsiTheme="minorHAnsi" w:cstheme="minorHAnsi"/>
        </w:rPr>
        <w:br/>
      </w:r>
      <w:r w:rsidRPr="00FC2B95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wyrażam zgodę na przetwarzanie </w:t>
      </w:r>
      <w:r>
        <w:rPr>
          <w:rFonts w:asciiTheme="minorHAnsi" w:hAnsiTheme="minorHAnsi" w:cstheme="minorHAnsi"/>
        </w:rPr>
        <w:t xml:space="preserve">danych osobowych mojego </w:t>
      </w:r>
      <w:r>
        <w:rPr>
          <w:rFonts w:asciiTheme="minorHAnsi" w:hAnsiTheme="minorHAnsi" w:cstheme="minorHAnsi"/>
        </w:rPr>
        <w:br/>
        <w:t>dziecka</w:t>
      </w:r>
      <w:r w:rsidR="0090128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wizerunku</w:t>
      </w:r>
      <w:r w:rsidR="0090128C">
        <w:rPr>
          <w:rFonts w:asciiTheme="minorHAnsi" w:hAnsiTheme="minorHAnsi" w:cstheme="minorHAnsi"/>
        </w:rPr>
        <w:t>)</w:t>
      </w:r>
      <w:r w:rsidR="00E47074">
        <w:rPr>
          <w:rFonts w:asciiTheme="minorHAnsi" w:hAnsiTheme="minorHAnsi" w:cstheme="minorHAnsi"/>
        </w:rPr>
        <w:t xml:space="preserve"> w celu promocji na stronie internetowej oraz Facebooku oraz  dokumentacji fotograficznej.</w:t>
      </w:r>
    </w:p>
    <w:p w14:paraId="111F050F" w14:textId="77777777" w:rsidR="00A021C8" w:rsidRDefault="00A021C8" w:rsidP="00A021C8">
      <w:pPr>
        <w:spacing w:line="276" w:lineRule="auto"/>
        <w:jc w:val="both"/>
        <w:rPr>
          <w:rFonts w:asciiTheme="minorHAnsi" w:hAnsiTheme="minorHAnsi" w:cstheme="minorHAnsi"/>
        </w:rPr>
      </w:pPr>
    </w:p>
    <w:p w14:paraId="6E11CCB0" w14:textId="77777777" w:rsidR="00A021C8" w:rsidRDefault="00A021C8" w:rsidP="00A021C8">
      <w:pPr>
        <w:spacing w:line="276" w:lineRule="auto"/>
        <w:jc w:val="both"/>
        <w:rPr>
          <w:rFonts w:asciiTheme="minorHAnsi" w:hAnsiTheme="minorHAnsi" w:cstheme="minorHAnsi"/>
        </w:rPr>
      </w:pPr>
    </w:p>
    <w:p w14:paraId="3BE67DA4" w14:textId="77777777" w:rsidR="00A021C8" w:rsidRDefault="00A021C8" w:rsidP="00A021C8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021C8" w14:paraId="44927640" w14:textId="77777777" w:rsidTr="00372D21">
        <w:tc>
          <w:tcPr>
            <w:tcW w:w="4606" w:type="dxa"/>
          </w:tcPr>
          <w:p w14:paraId="146EC03E" w14:textId="77777777" w:rsidR="00A021C8" w:rsidRDefault="00A021C8" w:rsidP="00372D2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77D1BED2" w14:textId="42D5046B" w:rsidR="00A021C8" w:rsidRPr="00FE074C" w:rsidRDefault="00E47074" w:rsidP="00372D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="00A021C8" w:rsidRPr="00FE074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</w:t>
            </w:r>
          </w:p>
        </w:tc>
        <w:bookmarkStart w:id="0" w:name="_GoBack"/>
        <w:bookmarkEnd w:id="0"/>
      </w:tr>
      <w:tr w:rsidR="00A021C8" w14:paraId="4D3217A6" w14:textId="77777777" w:rsidTr="00372D21">
        <w:tc>
          <w:tcPr>
            <w:tcW w:w="4606" w:type="dxa"/>
          </w:tcPr>
          <w:p w14:paraId="41CF47BF" w14:textId="77777777" w:rsidR="00A021C8" w:rsidRDefault="00A021C8" w:rsidP="00372D2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1FBF5594" w14:textId="77777777" w:rsidR="0090128C" w:rsidRDefault="00A021C8" w:rsidP="00372D2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074C">
              <w:rPr>
                <w:rFonts w:asciiTheme="minorHAnsi" w:hAnsiTheme="minorHAnsi" w:cstheme="minorHAnsi"/>
                <w:i/>
                <w:sz w:val="20"/>
                <w:szCs w:val="20"/>
              </w:rPr>
              <w:t>(czytelny podpis</w:t>
            </w:r>
            <w:r w:rsidR="009012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480043B3" w14:textId="197E5CEB" w:rsidR="00A021C8" w:rsidRPr="00FE074C" w:rsidRDefault="0090128C" w:rsidP="00372D2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 brak podpisu oznacza brak zgody</w:t>
            </w:r>
            <w:r w:rsidR="00A021C8" w:rsidRPr="00FE074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15C20B2E" w14:textId="77777777" w:rsidR="00A021C8" w:rsidRPr="00FC2B95" w:rsidRDefault="00A021C8" w:rsidP="00A021C8">
      <w:pPr>
        <w:spacing w:line="276" w:lineRule="auto"/>
        <w:jc w:val="both"/>
        <w:rPr>
          <w:rFonts w:asciiTheme="minorHAnsi" w:hAnsiTheme="minorHAnsi" w:cstheme="minorHAnsi"/>
        </w:rPr>
      </w:pPr>
    </w:p>
    <w:p w14:paraId="5033AF50" w14:textId="4C8359E5" w:rsidR="00A021C8" w:rsidRPr="00FC2B95" w:rsidRDefault="00A021C8" w:rsidP="00E4707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C2B95">
        <w:rPr>
          <w:rFonts w:asciiTheme="minorHAnsi" w:hAnsiTheme="minorHAnsi" w:cstheme="minorHAnsi"/>
        </w:rPr>
        <w:t>Na podstawie art. 13 rozporządzenia Parlamentu Europejskiego i Rady (E</w:t>
      </w:r>
      <w:r>
        <w:rPr>
          <w:rFonts w:asciiTheme="minorHAnsi" w:hAnsiTheme="minorHAnsi" w:cstheme="minorHAnsi"/>
        </w:rPr>
        <w:t xml:space="preserve">U) 2016/679 z dnia 27 kwietnia </w:t>
      </w:r>
      <w:r w:rsidRPr="00FC2B95">
        <w:rPr>
          <w:rFonts w:asciiTheme="minorHAnsi" w:hAnsiTheme="minorHAnsi" w:cstheme="minorHAnsi"/>
        </w:rPr>
        <w:t>2016 roku w sprawie ochrony osób fizycznych w związku z przetwarzaniem danych osobowych i w sprawie swobodnego przepływu takich danych oraz uchylenia dyrektywy 95/46/WE akt</w:t>
      </w:r>
      <w:r>
        <w:rPr>
          <w:rFonts w:asciiTheme="minorHAnsi" w:hAnsiTheme="minorHAnsi" w:cstheme="minorHAnsi"/>
        </w:rPr>
        <w:t xml:space="preserve">ualne będą poniższe informacje </w:t>
      </w:r>
      <w:r w:rsidRPr="00FC2B95">
        <w:rPr>
          <w:rFonts w:asciiTheme="minorHAnsi" w:hAnsiTheme="minorHAnsi" w:cstheme="minorHAnsi"/>
        </w:rPr>
        <w:t xml:space="preserve">i zasady związane z przetwarzaniem Pani/Pana danych osobowych przez </w:t>
      </w:r>
      <w:r>
        <w:rPr>
          <w:rFonts w:asciiTheme="minorHAnsi" w:hAnsiTheme="minorHAnsi" w:cstheme="minorHAnsi"/>
        </w:rPr>
        <w:t>Miejski Ośrodek Kultury w Żorach</w:t>
      </w:r>
      <w:r w:rsidRPr="00FC2B95">
        <w:rPr>
          <w:rFonts w:asciiTheme="minorHAnsi" w:hAnsiTheme="minorHAnsi" w:cstheme="minorHAnsi"/>
        </w:rPr>
        <w:t>:</w:t>
      </w:r>
    </w:p>
    <w:p w14:paraId="69D97477" w14:textId="34197246" w:rsidR="00A021C8" w:rsidRPr="00A021C8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021C8">
        <w:rPr>
          <w:rFonts w:cstheme="minorHAnsi"/>
          <w:sz w:val="24"/>
          <w:szCs w:val="24"/>
        </w:rPr>
        <w:t xml:space="preserve">Administratorem danych osobowych Pani/Pana i dziecka jest Miejski Ośrodek Kultury </w:t>
      </w:r>
      <w:r w:rsidR="0090128C">
        <w:rPr>
          <w:rFonts w:cstheme="minorHAnsi"/>
          <w:sz w:val="24"/>
          <w:szCs w:val="24"/>
        </w:rPr>
        <w:br/>
      </w:r>
      <w:r w:rsidRPr="00A021C8">
        <w:rPr>
          <w:rFonts w:cstheme="minorHAnsi"/>
          <w:sz w:val="24"/>
          <w:szCs w:val="24"/>
        </w:rPr>
        <w:t>z siedzibą w Żorach przy ul. Dolne Przedmieście 1.</w:t>
      </w:r>
    </w:p>
    <w:p w14:paraId="5655E25B" w14:textId="0460FFCA" w:rsidR="00A021C8" w:rsidRPr="00A021C8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021C8">
        <w:rPr>
          <w:rFonts w:cstheme="minorHAnsi"/>
          <w:sz w:val="24"/>
          <w:szCs w:val="24"/>
        </w:rPr>
        <w:t xml:space="preserve">Miejski Ośrodek Kultury w Żorach wyznaczył inspektora ochrony danych osobowych, </w:t>
      </w:r>
      <w:r w:rsidRPr="00A021C8">
        <w:rPr>
          <w:rFonts w:cstheme="minorHAnsi"/>
          <w:sz w:val="24"/>
          <w:szCs w:val="24"/>
        </w:rPr>
        <w:br/>
        <w:t xml:space="preserve">z którym można się skontaktować drogą elektroniczną poprzez e-mail </w:t>
      </w:r>
      <w:r w:rsidRPr="00A021C8">
        <w:rPr>
          <w:sz w:val="24"/>
          <w:szCs w:val="24"/>
        </w:rPr>
        <w:t>mok@mok.zory.pl.</w:t>
      </w:r>
    </w:p>
    <w:p w14:paraId="37D990D4" w14:textId="67606BA2" w:rsidR="00A021C8" w:rsidRPr="00A021C8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021C8">
        <w:rPr>
          <w:rFonts w:cstheme="minorHAnsi"/>
          <w:sz w:val="24"/>
          <w:szCs w:val="24"/>
        </w:rPr>
        <w:t>Dane osobowe będą przetwarzane dla celu wypełnienia obowiązków prawnych ciążących Miejskim Ośrodku Kultury w Żorach na podstawie powszechnie obowiązujących przepisów prawa, w tym rozporządzenia Ministra Edukacji Narodowej z dnia 30 marca 2016 roku w sprawie wypoczynku dzieci i młodzieży, a w zakresie w jakim podanie danych osobowych jest dobrowolne – na podstawie wyrażonej przez Panią/Pana zgody.</w:t>
      </w:r>
    </w:p>
    <w:p w14:paraId="3095F1B4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Dane osobowe będą przechowywane przez okres ustalony na podstawie rzeczowego wykazu akt, a w przypadku danych osobowych podanych dobrowolnie – do czasu wycofania zgody, lecz nie dłużej niż przez okres ustalony na podstawie rzeczowego wykazu akt.</w:t>
      </w:r>
    </w:p>
    <w:p w14:paraId="03665452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Przysługuje Pani/Panu prawo żądania od administratora dostępu do danych osobowych, ich sprostowania, usunięcia lub ograniczenia przetwarzania oraz prawo wniesienia sprzeciwu wobec przetwarzania danych osobowych i prawo do przenoszenia danych osobowych.</w:t>
      </w:r>
    </w:p>
    <w:p w14:paraId="07BD7DAC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Przysługuje Pani/Panu prawo wycofania każdej wyrażonej zgody w dowolnym momencie. Wycofanie zgody nie wpływa na zgodność z prawem przetwarzania danych osobowych dokonanego przed jej wycofaniem.</w:t>
      </w:r>
    </w:p>
    <w:p w14:paraId="0B8AE596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Przysługuje Pani/Panu prawo wniesienia skargi do organu nadzorczego.</w:t>
      </w:r>
    </w:p>
    <w:p w14:paraId="6A966483" w14:textId="6CE531CD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 xml:space="preserve">Podanie danych osobowych jest wymogiem ustawowym, z wyjątkiem danych osobowych podanych dobrowolnie, i jest Pani zobowiązana/Pan zobowiązany do ich podania. Konsekwencją niepodania danych osobowych, z wyjątkiem danych osobowych podanych dobrowolnie, jest brak możliwości </w:t>
      </w:r>
      <w:r>
        <w:rPr>
          <w:rFonts w:cstheme="minorHAnsi"/>
          <w:sz w:val="24"/>
          <w:szCs w:val="24"/>
        </w:rPr>
        <w:t>skorzystania z półkolonii organizowanych przez Miejski Ośrodek Kultury w Żorach</w:t>
      </w:r>
      <w:r w:rsidRPr="00FC2B95">
        <w:rPr>
          <w:rFonts w:cstheme="minorHAnsi"/>
          <w:sz w:val="24"/>
          <w:szCs w:val="24"/>
        </w:rPr>
        <w:t>.</w:t>
      </w:r>
    </w:p>
    <w:p w14:paraId="3829A74F" w14:textId="00C466C5" w:rsidR="00A021C8" w:rsidRPr="00E47074" w:rsidRDefault="00A021C8" w:rsidP="00B36A90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FC2B95">
        <w:rPr>
          <w:rFonts w:cstheme="minorHAnsi"/>
          <w:sz w:val="24"/>
          <w:szCs w:val="24"/>
        </w:rPr>
        <w:t xml:space="preserve">ane osobowe Pani/Pana </w:t>
      </w:r>
      <w:r>
        <w:rPr>
          <w:rFonts w:cstheme="minorHAnsi"/>
          <w:sz w:val="24"/>
          <w:szCs w:val="24"/>
        </w:rPr>
        <w:t xml:space="preserve">i dziecka </w:t>
      </w:r>
      <w:r w:rsidRPr="00FC2B95">
        <w:rPr>
          <w:rFonts w:cstheme="minorHAnsi"/>
          <w:sz w:val="24"/>
          <w:szCs w:val="24"/>
        </w:rPr>
        <w:t>nie będą podlegały profilowaniu.</w:t>
      </w:r>
    </w:p>
    <w:sectPr w:rsidR="00A021C8" w:rsidRPr="00E47074" w:rsidSect="00E470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1AF"/>
    <w:multiLevelType w:val="hybridMultilevel"/>
    <w:tmpl w:val="14F2F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</w:lvl>
    <w:lvl w:ilvl="3" w:tplc="0415000F" w:tentative="1">
      <w:start w:val="1"/>
      <w:numFmt w:val="decimal"/>
      <w:lvlText w:val="%4."/>
      <w:lvlJc w:val="left"/>
      <w:pPr>
        <w:ind w:left="-261" w:hanging="360"/>
      </w:pPr>
    </w:lvl>
    <w:lvl w:ilvl="4" w:tplc="04150019" w:tentative="1">
      <w:start w:val="1"/>
      <w:numFmt w:val="lowerLetter"/>
      <w:lvlText w:val="%5."/>
      <w:lvlJc w:val="left"/>
      <w:pPr>
        <w:ind w:left="459" w:hanging="360"/>
      </w:p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</w:lvl>
    <w:lvl w:ilvl="6" w:tplc="0415000F" w:tentative="1">
      <w:start w:val="1"/>
      <w:numFmt w:val="decimal"/>
      <w:lvlText w:val="%7."/>
      <w:lvlJc w:val="left"/>
      <w:pPr>
        <w:ind w:left="1899" w:hanging="360"/>
      </w:p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</w:lvl>
  </w:abstractNum>
  <w:abstractNum w:abstractNumId="12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3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8"/>
  </w:num>
  <w:num w:numId="7">
    <w:abstractNumId w:val="18"/>
  </w:num>
  <w:num w:numId="8">
    <w:abstractNumId w:val="7"/>
  </w:num>
  <w:num w:numId="9">
    <w:abstractNumId w:val="13"/>
  </w:num>
  <w:num w:numId="10">
    <w:abstractNumId w:val="20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  <w:num w:numId="15">
    <w:abstractNumId w:val="9"/>
  </w:num>
  <w:num w:numId="16">
    <w:abstractNumId w:val="15"/>
  </w:num>
  <w:num w:numId="17">
    <w:abstractNumId w:val="21"/>
  </w:num>
  <w:num w:numId="18">
    <w:abstractNumId w:val="10"/>
  </w:num>
  <w:num w:numId="19">
    <w:abstractNumId w:val="0"/>
  </w:num>
  <w:num w:numId="20">
    <w:abstractNumId w:val="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D"/>
    <w:rsid w:val="000074AD"/>
    <w:rsid w:val="000453B0"/>
    <w:rsid w:val="00052FFF"/>
    <w:rsid w:val="0005698C"/>
    <w:rsid w:val="00091A53"/>
    <w:rsid w:val="000B6473"/>
    <w:rsid w:val="000C4AFE"/>
    <w:rsid w:val="000D1111"/>
    <w:rsid w:val="00137D4F"/>
    <w:rsid w:val="00186790"/>
    <w:rsid w:val="001B38FB"/>
    <w:rsid w:val="001B4539"/>
    <w:rsid w:val="001C64F2"/>
    <w:rsid w:val="00215D4D"/>
    <w:rsid w:val="002504CF"/>
    <w:rsid w:val="0030124B"/>
    <w:rsid w:val="0040249B"/>
    <w:rsid w:val="00436A28"/>
    <w:rsid w:val="004A5901"/>
    <w:rsid w:val="004A7ACC"/>
    <w:rsid w:val="004D4A18"/>
    <w:rsid w:val="004F1539"/>
    <w:rsid w:val="005B6063"/>
    <w:rsid w:val="005C2036"/>
    <w:rsid w:val="00606542"/>
    <w:rsid w:val="00640ABD"/>
    <w:rsid w:val="006D1D3F"/>
    <w:rsid w:val="00711C72"/>
    <w:rsid w:val="00722B1D"/>
    <w:rsid w:val="00724208"/>
    <w:rsid w:val="00755752"/>
    <w:rsid w:val="0076565D"/>
    <w:rsid w:val="00774C73"/>
    <w:rsid w:val="007A718D"/>
    <w:rsid w:val="00803186"/>
    <w:rsid w:val="008268E8"/>
    <w:rsid w:val="00867C69"/>
    <w:rsid w:val="008C1CE8"/>
    <w:rsid w:val="008C4C58"/>
    <w:rsid w:val="0090128C"/>
    <w:rsid w:val="009169E0"/>
    <w:rsid w:val="00931A57"/>
    <w:rsid w:val="0096332D"/>
    <w:rsid w:val="00991624"/>
    <w:rsid w:val="00991801"/>
    <w:rsid w:val="00A021C8"/>
    <w:rsid w:val="00A21EAC"/>
    <w:rsid w:val="00A261C9"/>
    <w:rsid w:val="00A664A7"/>
    <w:rsid w:val="00AA3D71"/>
    <w:rsid w:val="00AD6326"/>
    <w:rsid w:val="00AF5BA0"/>
    <w:rsid w:val="00B04217"/>
    <w:rsid w:val="00B2728F"/>
    <w:rsid w:val="00B36A90"/>
    <w:rsid w:val="00B72D3F"/>
    <w:rsid w:val="00B75FCA"/>
    <w:rsid w:val="00B80833"/>
    <w:rsid w:val="00B92A84"/>
    <w:rsid w:val="00BE13A1"/>
    <w:rsid w:val="00BF53C1"/>
    <w:rsid w:val="00C2630C"/>
    <w:rsid w:val="00C36978"/>
    <w:rsid w:val="00CB25BD"/>
    <w:rsid w:val="00CE1EF8"/>
    <w:rsid w:val="00D31677"/>
    <w:rsid w:val="00D766A0"/>
    <w:rsid w:val="00DA5C57"/>
    <w:rsid w:val="00DC1F5D"/>
    <w:rsid w:val="00DE0493"/>
    <w:rsid w:val="00DE457F"/>
    <w:rsid w:val="00E047D3"/>
    <w:rsid w:val="00E47074"/>
    <w:rsid w:val="00E50E32"/>
    <w:rsid w:val="00E96D2D"/>
    <w:rsid w:val="00ED7A43"/>
    <w:rsid w:val="00EF0B41"/>
    <w:rsid w:val="00EF3854"/>
    <w:rsid w:val="00F43387"/>
    <w:rsid w:val="00FC2B95"/>
    <w:rsid w:val="00FE074C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5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D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4C7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774C7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7A718D"/>
  </w:style>
  <w:style w:type="character" w:styleId="Pogrubienie">
    <w:name w:val="Strong"/>
    <w:basedOn w:val="Domylnaczcionkaakapitu"/>
    <w:uiPriority w:val="22"/>
    <w:qFormat/>
    <w:rsid w:val="007A7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Marcol</dc:creator>
  <cp:keywords/>
  <dc:description/>
  <cp:lastModifiedBy>MOK-sekretariat</cp:lastModifiedBy>
  <cp:revision>2</cp:revision>
  <cp:lastPrinted>2017-03-24T08:54:00Z</cp:lastPrinted>
  <dcterms:created xsi:type="dcterms:W3CDTF">2018-05-10T07:50:00Z</dcterms:created>
  <dcterms:modified xsi:type="dcterms:W3CDTF">2018-05-10T07:50:00Z</dcterms:modified>
</cp:coreProperties>
</file>